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5F13" w14:textId="1CD8E352"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</w:t>
      </w:r>
    </w:p>
    <w:p w14:paraId="25312AF4" w14:textId="77777777"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14:paraId="7B009B5F" w14:textId="77777777" w:rsidTr="006D6B1B">
        <w:trPr>
          <w:trHeight w:val="175"/>
        </w:trPr>
        <w:tc>
          <w:tcPr>
            <w:tcW w:w="1843" w:type="dxa"/>
            <w:vAlign w:val="center"/>
          </w:tcPr>
          <w:p w14:paraId="6A499E51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254B74C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5ACC9B1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76677BA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14:paraId="30B251AF" w14:textId="77777777" w:rsidTr="006D6B1B">
        <w:trPr>
          <w:trHeight w:val="96"/>
        </w:trPr>
        <w:tc>
          <w:tcPr>
            <w:tcW w:w="1843" w:type="dxa"/>
            <w:vAlign w:val="center"/>
          </w:tcPr>
          <w:p w14:paraId="615591B5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2AC3B2E2" w14:textId="77777777"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43F46849" w14:textId="77777777"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14:paraId="57A7AC61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12519DD3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14:paraId="6020714E" w14:textId="77777777"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14:paraId="25E7EAF0" w14:textId="77777777" w:rsidTr="00461A4C">
        <w:trPr>
          <w:trHeight w:val="2352"/>
        </w:trPr>
        <w:tc>
          <w:tcPr>
            <w:tcW w:w="1843" w:type="dxa"/>
            <w:vAlign w:val="center"/>
          </w:tcPr>
          <w:p w14:paraId="568CE66B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14:paraId="76708743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14:paraId="560200DC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14:paraId="6CF6AFE1" w14:textId="77777777" w:rsidTr="00461A4C">
        <w:trPr>
          <w:trHeight w:val="2399"/>
        </w:trPr>
        <w:tc>
          <w:tcPr>
            <w:tcW w:w="1843" w:type="dxa"/>
            <w:vAlign w:val="center"/>
          </w:tcPr>
          <w:p w14:paraId="4D2CCC0F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14:paraId="4A9D313E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14:paraId="0B76F08B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14:paraId="6642ED9E" w14:textId="77777777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C62B18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14:paraId="23702857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20C8454F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14:paraId="3E17A7EA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14:paraId="2C918909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14:paraId="5EABA006" w14:textId="77777777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A2ADF3" w14:textId="77777777"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14:paraId="6BF81E2A" w14:textId="77777777"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8AA17C3" w14:textId="77777777"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205E59E6" w14:textId="77777777"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14:paraId="3E2247CA" w14:textId="77777777" w:rsidTr="00461A4C">
        <w:trPr>
          <w:trHeight w:val="953"/>
        </w:trPr>
        <w:tc>
          <w:tcPr>
            <w:tcW w:w="1843" w:type="dxa"/>
            <w:vAlign w:val="center"/>
          </w:tcPr>
          <w:p w14:paraId="7926ED5A" w14:textId="77777777"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14:paraId="656C9A77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126EC257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14:paraId="09A9943B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4428F576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725D8AFA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14:paraId="49A85534" w14:textId="77777777"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14:paraId="4F321F2F" w14:textId="77777777" w:rsidTr="006D6B1B">
        <w:trPr>
          <w:trHeight w:val="847"/>
        </w:trPr>
        <w:tc>
          <w:tcPr>
            <w:tcW w:w="9355" w:type="dxa"/>
          </w:tcPr>
          <w:p w14:paraId="59D98774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092E45A2" w14:textId="77777777" w:rsidR="00093E51" w:rsidRDefault="003E15A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093E51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093E51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50E324EA" w14:textId="77777777"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14:paraId="350C12DB" w14:textId="77777777" w:rsidR="00093E51" w:rsidRDefault="003E15A1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令和</w:t>
      </w:r>
      <w:r w:rsidR="000D2837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0D283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14:paraId="2B3C19FA" w14:textId="77777777"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02A2E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821D" w14:textId="77777777" w:rsidR="00602A2E" w:rsidRDefault="00602A2E" w:rsidP="00D5617A">
      <w:r>
        <w:separator/>
      </w:r>
    </w:p>
  </w:endnote>
  <w:endnote w:type="continuationSeparator" w:id="0">
    <w:p w14:paraId="7C2F3AA2" w14:textId="77777777" w:rsidR="00602A2E" w:rsidRDefault="00602A2E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92C1" w14:textId="77777777" w:rsidR="00602A2E" w:rsidRDefault="00602A2E" w:rsidP="00D5617A">
      <w:r>
        <w:separator/>
      </w:r>
    </w:p>
  </w:footnote>
  <w:footnote w:type="continuationSeparator" w:id="0">
    <w:p w14:paraId="2397B266" w14:textId="77777777" w:rsidR="00602A2E" w:rsidRDefault="00602A2E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320163791">
    <w:abstractNumId w:val="23"/>
  </w:num>
  <w:num w:numId="2" w16cid:durableId="1607345998">
    <w:abstractNumId w:val="8"/>
  </w:num>
  <w:num w:numId="3" w16cid:durableId="1461261028">
    <w:abstractNumId w:val="15"/>
  </w:num>
  <w:num w:numId="4" w16cid:durableId="1407537383">
    <w:abstractNumId w:val="12"/>
  </w:num>
  <w:num w:numId="5" w16cid:durableId="1116175583">
    <w:abstractNumId w:val="16"/>
  </w:num>
  <w:num w:numId="6" w16cid:durableId="1052533150">
    <w:abstractNumId w:val="25"/>
  </w:num>
  <w:num w:numId="7" w16cid:durableId="1845438528">
    <w:abstractNumId w:val="10"/>
  </w:num>
  <w:num w:numId="8" w16cid:durableId="1491555549">
    <w:abstractNumId w:val="9"/>
  </w:num>
  <w:num w:numId="9" w16cid:durableId="2122793666">
    <w:abstractNumId w:val="4"/>
  </w:num>
  <w:num w:numId="10" w16cid:durableId="1898394000">
    <w:abstractNumId w:val="2"/>
  </w:num>
  <w:num w:numId="11" w16cid:durableId="1097020089">
    <w:abstractNumId w:val="30"/>
  </w:num>
  <w:num w:numId="12" w16cid:durableId="431316676">
    <w:abstractNumId w:val="27"/>
  </w:num>
  <w:num w:numId="13" w16cid:durableId="74014590">
    <w:abstractNumId w:val="3"/>
  </w:num>
  <w:num w:numId="14" w16cid:durableId="1565409066">
    <w:abstractNumId w:val="28"/>
  </w:num>
  <w:num w:numId="15" w16cid:durableId="2075809162">
    <w:abstractNumId w:val="29"/>
  </w:num>
  <w:num w:numId="16" w16cid:durableId="105589741">
    <w:abstractNumId w:val="22"/>
  </w:num>
  <w:num w:numId="17" w16cid:durableId="218708706">
    <w:abstractNumId w:val="18"/>
  </w:num>
  <w:num w:numId="18" w16cid:durableId="59518555">
    <w:abstractNumId w:val="13"/>
  </w:num>
  <w:num w:numId="19" w16cid:durableId="2121030074">
    <w:abstractNumId w:val="20"/>
  </w:num>
  <w:num w:numId="20" w16cid:durableId="2077896064">
    <w:abstractNumId w:val="0"/>
  </w:num>
  <w:num w:numId="21" w16cid:durableId="808665809">
    <w:abstractNumId w:val="24"/>
  </w:num>
  <w:num w:numId="22" w16cid:durableId="1098334429">
    <w:abstractNumId w:val="5"/>
  </w:num>
  <w:num w:numId="23" w16cid:durableId="1216700608">
    <w:abstractNumId w:val="19"/>
  </w:num>
  <w:num w:numId="24" w16cid:durableId="1397781812">
    <w:abstractNumId w:val="11"/>
  </w:num>
  <w:num w:numId="25" w16cid:durableId="1389498641">
    <w:abstractNumId w:val="21"/>
  </w:num>
  <w:num w:numId="26" w16cid:durableId="1055394487">
    <w:abstractNumId w:val="1"/>
  </w:num>
  <w:num w:numId="27" w16cid:durableId="1721173556">
    <w:abstractNumId w:val="7"/>
  </w:num>
  <w:num w:numId="28" w16cid:durableId="843472693">
    <w:abstractNumId w:val="14"/>
  </w:num>
  <w:num w:numId="29" w16cid:durableId="1778866184">
    <w:abstractNumId w:val="26"/>
  </w:num>
  <w:num w:numId="30" w16cid:durableId="849180633">
    <w:abstractNumId w:val="6"/>
  </w:num>
  <w:num w:numId="31" w16cid:durableId="16602278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5A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2A2E"/>
    <w:rsid w:val="00605E65"/>
    <w:rsid w:val="00607C8F"/>
    <w:rsid w:val="006100FB"/>
    <w:rsid w:val="0061014D"/>
    <w:rsid w:val="0061061E"/>
    <w:rsid w:val="00610CCB"/>
    <w:rsid w:val="0061210F"/>
    <w:rsid w:val="00614D48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37F3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50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4C85D"/>
  <w15:docId w15:val="{E6DFDE59-D393-4BF2-B88E-9872E5DC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6099-BBC8-49E1-9F49-DF4ADBB2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kubo</dc:creator>
  <cp:lastModifiedBy>久保紀子 広島産保事務局</cp:lastModifiedBy>
  <cp:revision>3</cp:revision>
  <cp:lastPrinted>2016-03-08T12:28:00Z</cp:lastPrinted>
  <dcterms:created xsi:type="dcterms:W3CDTF">2024-03-26T00:31:00Z</dcterms:created>
  <dcterms:modified xsi:type="dcterms:W3CDTF">2024-03-26T05:18:00Z</dcterms:modified>
</cp:coreProperties>
</file>