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1EF6" w14:textId="77777777" w:rsidR="00311DCE" w:rsidRPr="00311DCE" w:rsidRDefault="00B917A2" w:rsidP="00335B27">
      <w:pPr>
        <w:widowControl/>
        <w:spacing w:afterLines="50" w:after="180"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B917A2">
        <w:rPr>
          <w:rFonts w:ascii="メイリオ" w:eastAsia="メイリオ" w:hAnsi="メイリオ" w:cs="メイリオ" w:hint="eastAsia"/>
          <w:b/>
          <w:sz w:val="28"/>
          <w:szCs w:val="28"/>
        </w:rPr>
        <w:t>職場復帰の可否等について主治医の意見を求める際の</w:t>
      </w:r>
      <w:r w:rsidR="00311DCE" w:rsidRPr="00311DCE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14:paraId="491E7F62" w14:textId="77777777" w:rsidR="00BC3F21" w:rsidRDefault="00BC3F21" w:rsidP="00BC3F21">
      <w:pPr>
        <w:pStyle w:val="a"/>
        <w:numPr>
          <w:ilvl w:val="0"/>
          <w:numId w:val="0"/>
        </w:numPr>
        <w:spacing w:after="0" w:line="360" w:lineRule="exact"/>
        <w:ind w:firstLineChars="200" w:firstLine="440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22"/>
        <w:gridCol w:w="3073"/>
        <w:gridCol w:w="1265"/>
        <w:gridCol w:w="3076"/>
      </w:tblGrid>
      <w:tr w:rsidR="00BC3F21" w:rsidRPr="00366C10" w14:paraId="4A30664F" w14:textId="77777777" w:rsidTr="00B97B65">
        <w:trPr>
          <w:trHeight w:val="244"/>
        </w:trPr>
        <w:tc>
          <w:tcPr>
            <w:tcW w:w="1843" w:type="dxa"/>
            <w:vAlign w:val="center"/>
          </w:tcPr>
          <w:p w14:paraId="3209BF66" w14:textId="77777777" w:rsidR="00BC3F21" w:rsidRPr="00366C10" w:rsidRDefault="00BC3F21" w:rsidP="00B917A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患者氏名</w:t>
            </w:r>
          </w:p>
        </w:tc>
        <w:tc>
          <w:tcPr>
            <w:tcW w:w="3118" w:type="dxa"/>
            <w:vAlign w:val="center"/>
          </w:tcPr>
          <w:p w14:paraId="3B007C01" w14:textId="77777777"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14:paraId="1CA204F0" w14:textId="77777777"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14:paraId="0EA4251C" w14:textId="77777777"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BC3F21" w:rsidRPr="00366C10" w14:paraId="70F01738" w14:textId="77777777" w:rsidTr="00335B27">
        <w:trPr>
          <w:trHeight w:val="116"/>
        </w:trPr>
        <w:tc>
          <w:tcPr>
            <w:tcW w:w="1843" w:type="dxa"/>
            <w:vAlign w:val="center"/>
          </w:tcPr>
          <w:p w14:paraId="3DD1B4F3" w14:textId="77777777"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14:paraId="3117965C" w14:textId="77777777" w:rsidR="00BC3F21" w:rsidRPr="00366C10" w:rsidRDefault="00BC3F21" w:rsidP="000D1296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14:paraId="45B7AA57" w14:textId="77777777" w:rsidR="00BC3F21" w:rsidRPr="00366C10" w:rsidRDefault="00BC3F21" w:rsidP="00524E34">
      <w:pPr>
        <w:pStyle w:val="a"/>
        <w:numPr>
          <w:ilvl w:val="0"/>
          <w:numId w:val="0"/>
        </w:numPr>
        <w:snapToGrid w:val="0"/>
        <w:spacing w:after="0" w:line="240" w:lineRule="exact"/>
        <w:ind w:firstLineChars="100" w:firstLine="220"/>
        <w:rPr>
          <w:rFonts w:ascii="メイリオ" w:eastAsia="メイリオ" w:hAnsi="メイリオ" w:cs="メイリオ"/>
          <w:b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22"/>
        <w:gridCol w:w="7414"/>
      </w:tblGrid>
      <w:tr w:rsidR="0017266E" w:rsidRPr="0017266E" w14:paraId="7D1AEEA4" w14:textId="77777777" w:rsidTr="00C41BAB">
        <w:trPr>
          <w:trHeight w:val="385"/>
        </w:trPr>
        <w:tc>
          <w:tcPr>
            <w:tcW w:w="1822" w:type="dxa"/>
            <w:vMerge w:val="restart"/>
            <w:vAlign w:val="center"/>
          </w:tcPr>
          <w:p w14:paraId="320EB422" w14:textId="77777777" w:rsidR="00311DCE" w:rsidRPr="0017266E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復職に関する</w:t>
            </w:r>
          </w:p>
          <w:p w14:paraId="79213EBC" w14:textId="77777777" w:rsidR="00311DCE" w:rsidRPr="0017266E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意見</w:t>
            </w:r>
          </w:p>
        </w:tc>
        <w:tc>
          <w:tcPr>
            <w:tcW w:w="7414" w:type="dxa"/>
            <w:vAlign w:val="center"/>
          </w:tcPr>
          <w:p w14:paraId="0B70AFF5" w14:textId="77777777" w:rsidR="00311DCE" w:rsidRPr="0017266E" w:rsidRDefault="00B917A2" w:rsidP="00B917A2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□ </w:t>
            </w:r>
            <w:r w:rsidR="00311DCE"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復職可　□</w:t>
            </w: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="00311DCE"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条件付き可　□</w:t>
            </w: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現時点で</w:t>
            </w:r>
            <w:r w:rsidR="00311DCE"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不可（休業：～</w:t>
            </w:r>
            <w:r w:rsidR="00311DCE" w:rsidRPr="00341766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年　月　</w:t>
            </w:r>
            <w:r w:rsidR="00311DCE"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日）</w:t>
            </w:r>
          </w:p>
        </w:tc>
      </w:tr>
      <w:tr w:rsidR="0017266E" w:rsidRPr="0017266E" w14:paraId="07013468" w14:textId="77777777" w:rsidTr="00C41BAB">
        <w:trPr>
          <w:trHeight w:val="1252"/>
        </w:trPr>
        <w:tc>
          <w:tcPr>
            <w:tcW w:w="1822" w:type="dxa"/>
            <w:vMerge/>
            <w:vAlign w:val="center"/>
          </w:tcPr>
          <w:p w14:paraId="0D4202F7" w14:textId="77777777" w:rsidR="00311DCE" w:rsidRPr="0017266E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7414" w:type="dxa"/>
          </w:tcPr>
          <w:p w14:paraId="38787B19" w14:textId="77777777" w:rsidR="00311DCE" w:rsidRPr="0017266E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意見</w:t>
            </w:r>
          </w:p>
          <w:p w14:paraId="01173EDC" w14:textId="77777777" w:rsidR="00311DCE" w:rsidRPr="0017266E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3D32A0D" w14:textId="77777777" w:rsidR="00311DCE" w:rsidRPr="0017266E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17266E" w:rsidRPr="0017266E" w14:paraId="41E0A51D" w14:textId="77777777" w:rsidTr="003D2659">
        <w:trPr>
          <w:trHeight w:val="2705"/>
        </w:trPr>
        <w:tc>
          <w:tcPr>
            <w:tcW w:w="1822" w:type="dxa"/>
            <w:vAlign w:val="center"/>
          </w:tcPr>
          <w:p w14:paraId="557ADACE" w14:textId="693F01DF" w:rsidR="00311DCE" w:rsidRPr="0017266E" w:rsidRDefault="00F72A16" w:rsidP="003E423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望ましい就業上の措置</w:t>
            </w:r>
          </w:p>
        </w:tc>
        <w:tc>
          <w:tcPr>
            <w:tcW w:w="7414" w:type="dxa"/>
          </w:tcPr>
          <w:p w14:paraId="6528EDF8" w14:textId="77777777" w:rsidR="00093E51" w:rsidRPr="0017266E" w:rsidRDefault="00093E51" w:rsidP="006D6B1B">
            <w:pPr>
              <w:adjustRightInd w:val="0"/>
              <w:spacing w:line="240" w:lineRule="exact"/>
              <w:ind w:left="282" w:hangingChars="176" w:hanging="282"/>
              <w:jc w:val="left"/>
              <w:rPr>
                <w:rFonts w:ascii="メイリオ" w:eastAsia="メイリオ" w:hAnsi="メイリオ" w:cs="メイリオ"/>
                <w:color w:val="000000" w:themeColor="text1"/>
                <w:sz w:val="16"/>
                <w:szCs w:val="18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8"/>
              </w:rPr>
              <w:t>例：重いものを持たない、暑い場所での作業は避ける、車の運転は不可、残業を避ける、長期の出張や海外出張は避ける　など</w:t>
            </w:r>
          </w:p>
          <w:p w14:paraId="6463BAE5" w14:textId="789A2D61" w:rsidR="000F6CE9" w:rsidRPr="0017266E" w:rsidRDefault="00791F07" w:rsidP="00791F07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160" w:right="34" w:hangingChars="100" w:hanging="160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  <w:r w:rsidRPr="0017266E">
              <w:rPr>
                <w:rFonts w:ascii="Meiryo UI" w:eastAsia="Meiryo UI" w:hAnsi="Meiryo UI" w:cs="メイリオ" w:hint="eastAsia"/>
                <w:color w:val="000000" w:themeColor="text1"/>
                <w:sz w:val="16"/>
                <w:szCs w:val="18"/>
              </w:rPr>
              <w:t>注）提供された勤務情報を踏まえて、医学的見地から必要と考えられる配慮等の記載をお願いします。</w:t>
            </w:r>
          </w:p>
          <w:p w14:paraId="6105C1F9" w14:textId="77777777" w:rsidR="000F6CE9" w:rsidRPr="0017266E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</w:p>
          <w:p w14:paraId="34EF650B" w14:textId="77777777" w:rsidR="000F6CE9" w:rsidRPr="0017266E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</w:p>
          <w:p w14:paraId="5F042CF0" w14:textId="77777777" w:rsidR="000F6CE9" w:rsidRPr="0017266E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</w:p>
          <w:p w14:paraId="3E3CDA24" w14:textId="77777777" w:rsidR="000F6CE9" w:rsidRPr="0017266E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</w:p>
          <w:p w14:paraId="144B153D" w14:textId="77777777" w:rsidR="000F6CE9" w:rsidRPr="0017266E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</w:p>
          <w:p w14:paraId="3AC8BBFD" w14:textId="77777777" w:rsidR="00311DCE" w:rsidRPr="0017266E" w:rsidRDefault="00311DCE" w:rsidP="00AC06A0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348" w:right="34" w:hangingChars="158" w:hanging="348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17266E" w:rsidRPr="0017266E" w14:paraId="2372DFC9" w14:textId="77777777" w:rsidTr="003D2659">
        <w:trPr>
          <w:trHeight w:val="1671"/>
        </w:trPr>
        <w:tc>
          <w:tcPr>
            <w:tcW w:w="1822" w:type="dxa"/>
            <w:vAlign w:val="center"/>
          </w:tcPr>
          <w:p w14:paraId="17D5F93B" w14:textId="77777777" w:rsidR="00C41BAB" w:rsidRPr="0017266E" w:rsidRDefault="00C41BAB" w:rsidP="00C41BA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治療に対する</w:t>
            </w:r>
          </w:p>
          <w:p w14:paraId="622B18F5" w14:textId="06C718CA" w:rsidR="00C41BAB" w:rsidRPr="0017266E" w:rsidRDefault="00C41BAB" w:rsidP="00C41BA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配慮事項</w:t>
            </w:r>
          </w:p>
        </w:tc>
        <w:tc>
          <w:tcPr>
            <w:tcW w:w="7414" w:type="dxa"/>
          </w:tcPr>
          <w:p w14:paraId="3D1D42F0" w14:textId="77777777" w:rsidR="00C41BAB" w:rsidRPr="0017266E" w:rsidRDefault="00C41BAB" w:rsidP="00C41BAB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color w:val="000000" w:themeColor="text1"/>
                <w:sz w:val="16"/>
                <w:szCs w:val="18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8"/>
              </w:rPr>
              <w:t>例：通院時間を確保する、休憩場所を確保する　など</w:t>
            </w:r>
          </w:p>
          <w:p w14:paraId="5258604A" w14:textId="269DBBAB" w:rsidR="00C41BAB" w:rsidRPr="0017266E" w:rsidRDefault="00C41BAB" w:rsidP="00C41BAB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Meiryo UI" w:eastAsia="Meiryo UI" w:hAnsi="Meiryo UI" w:cs="メイリオ" w:hint="eastAsia"/>
                <w:color w:val="000000" w:themeColor="text1"/>
                <w:sz w:val="16"/>
                <w:szCs w:val="18"/>
              </w:rPr>
              <w:t>注）治療のために必要と考えられる配慮等の記載をお願いします。</w:t>
            </w:r>
          </w:p>
        </w:tc>
      </w:tr>
      <w:tr w:rsidR="00C41BAB" w:rsidRPr="0017266E" w14:paraId="05E1CFF9" w14:textId="77777777" w:rsidTr="00C41BAB">
        <w:trPr>
          <w:trHeight w:val="261"/>
        </w:trPr>
        <w:tc>
          <w:tcPr>
            <w:tcW w:w="1822" w:type="dxa"/>
            <w:vAlign w:val="center"/>
          </w:tcPr>
          <w:p w14:paraId="08FFE0E3" w14:textId="77777777" w:rsidR="00C41BAB" w:rsidRPr="0017266E" w:rsidRDefault="00C41BAB" w:rsidP="00C41BA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上記の措置期間</w:t>
            </w:r>
          </w:p>
        </w:tc>
        <w:tc>
          <w:tcPr>
            <w:tcW w:w="7414" w:type="dxa"/>
            <w:vAlign w:val="center"/>
          </w:tcPr>
          <w:p w14:paraId="5B632726" w14:textId="77777777" w:rsidR="00C41BAB" w:rsidRPr="0017266E" w:rsidRDefault="00C41BAB" w:rsidP="00C41BA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年　　　月　　　日　～　　　　　年　　　　月　　　　日</w:t>
            </w:r>
          </w:p>
        </w:tc>
      </w:tr>
    </w:tbl>
    <w:p w14:paraId="42F43DE7" w14:textId="77777777" w:rsidR="00BC3F21" w:rsidRPr="0017266E" w:rsidRDefault="00BC3F21" w:rsidP="00BC3F21">
      <w:pPr>
        <w:pStyle w:val="a"/>
        <w:numPr>
          <w:ilvl w:val="0"/>
          <w:numId w:val="0"/>
        </w:numPr>
        <w:spacing w:line="240" w:lineRule="exact"/>
        <w:jc w:val="right"/>
        <w:rPr>
          <w:rFonts w:ascii="メイリオ" w:eastAsia="メイリオ" w:hAnsi="メイリオ" w:cs="メイリオ"/>
          <w:color w:val="000000" w:themeColor="text1"/>
        </w:rPr>
      </w:pPr>
    </w:p>
    <w:tbl>
      <w:tblPr>
        <w:tblStyle w:val="ab"/>
        <w:tblW w:w="9236" w:type="dxa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17266E" w:rsidRPr="0017266E" w14:paraId="1D932921" w14:textId="77777777" w:rsidTr="004D1016">
        <w:trPr>
          <w:trHeight w:val="523"/>
        </w:trPr>
        <w:tc>
          <w:tcPr>
            <w:tcW w:w="9236" w:type="dxa"/>
          </w:tcPr>
          <w:p w14:paraId="57D22BA9" w14:textId="77777777" w:rsidR="00B86DDD" w:rsidRPr="0017266E" w:rsidRDefault="00B86DDD" w:rsidP="00B86DDD">
            <w:pPr>
              <w:pStyle w:val="a"/>
              <w:numPr>
                <w:ilvl w:val="0"/>
                <w:numId w:val="0"/>
              </w:numPr>
              <w:spacing w:after="0" w:line="320" w:lineRule="exact"/>
              <w:ind w:firstLineChars="100" w:firstLine="220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上記内容を確認しました。</w:t>
            </w:r>
          </w:p>
          <w:p w14:paraId="34E1D6A6" w14:textId="77777777" w:rsidR="00B86DDD" w:rsidRPr="0017266E" w:rsidRDefault="00B86DDD" w:rsidP="00B86DDD">
            <w:pPr>
              <w:pStyle w:val="a"/>
              <w:numPr>
                <w:ilvl w:val="0"/>
                <w:numId w:val="0"/>
              </w:numPr>
              <w:spacing w:after="0" w:line="320" w:lineRule="exact"/>
              <w:ind w:firstLineChars="100" w:firstLine="220"/>
              <w:rPr>
                <w:rFonts w:ascii="メイリオ" w:eastAsia="メイリオ" w:hAnsi="メイリオ" w:cs="メイリオ"/>
                <w:color w:val="000000" w:themeColor="text1"/>
                <w:u w:val="single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令和　　　年　　月　　日　　　　（本人署名）</w:t>
            </w:r>
            <w:r w:rsidRPr="00B22E2D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　　　　　　　　　　　　</w:t>
            </w:r>
          </w:p>
          <w:p w14:paraId="5F62A012" w14:textId="7B278A04" w:rsidR="00B86DDD" w:rsidRPr="0017266E" w:rsidRDefault="00B86DDD" w:rsidP="004D1016">
            <w:pPr>
              <w:pStyle w:val="a"/>
              <w:numPr>
                <w:ilvl w:val="0"/>
                <w:numId w:val="0"/>
              </w:numPr>
              <w:spacing w:after="0" w:line="60" w:lineRule="exact"/>
              <w:ind w:left="418" w:hangingChars="190" w:hanging="418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</w:tbl>
    <w:p w14:paraId="319D8E36" w14:textId="22708830" w:rsidR="00E531DA" w:rsidRPr="0017266E" w:rsidRDefault="00E531DA" w:rsidP="00A341B1">
      <w:pPr>
        <w:widowControl/>
        <w:spacing w:line="480" w:lineRule="exact"/>
        <w:rPr>
          <w:rFonts w:ascii="メイリオ" w:eastAsia="メイリオ" w:hAnsi="メイリオ" w:cs="メイリオ"/>
          <w:color w:val="000000" w:themeColor="text1"/>
          <w:sz w:val="22"/>
        </w:rPr>
      </w:pPr>
      <w:r w:rsidRPr="0017266E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="00773E05" w:rsidRPr="0017266E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Pr="0017266E">
        <w:rPr>
          <w:rFonts w:ascii="メイリオ" w:eastAsia="メイリオ" w:hAnsi="メイリオ" w:cs="メイリオ" w:hint="eastAsia"/>
          <w:color w:val="000000" w:themeColor="text1"/>
          <w:sz w:val="22"/>
        </w:rPr>
        <w:t>上記のとおり、</w:t>
      </w:r>
      <w:r w:rsidR="00D62F68" w:rsidRPr="0017266E">
        <w:rPr>
          <w:rFonts w:ascii="メイリオ" w:eastAsia="メイリオ" w:hAnsi="メイリオ" w:cs="メイリオ" w:hint="eastAsia"/>
          <w:color w:val="000000" w:themeColor="text1"/>
          <w:sz w:val="22"/>
        </w:rPr>
        <w:t>職場復帰</w:t>
      </w:r>
      <w:r w:rsidRPr="0017266E">
        <w:rPr>
          <w:rFonts w:ascii="メイリオ" w:eastAsia="メイリオ" w:hAnsi="メイリオ" w:cs="メイリオ" w:hint="eastAsia"/>
          <w:color w:val="000000" w:themeColor="text1"/>
          <w:sz w:val="22"/>
        </w:rPr>
        <w:t>の可否等に関する意見を提出します。</w:t>
      </w:r>
    </w:p>
    <w:p w14:paraId="0F3920E1" w14:textId="008FB6A9" w:rsidR="00A341B1" w:rsidRPr="0017266E" w:rsidRDefault="00A341B1" w:rsidP="00A341B1">
      <w:pPr>
        <w:widowControl/>
        <w:spacing w:line="320" w:lineRule="exact"/>
        <w:rPr>
          <w:rFonts w:ascii="メイリオ" w:eastAsia="メイリオ" w:hAnsi="メイリオ" w:cs="メイリオ"/>
          <w:color w:val="000000" w:themeColor="text1"/>
          <w:sz w:val="22"/>
          <w:u w:val="single"/>
        </w:rPr>
      </w:pPr>
      <w:r w:rsidRPr="0017266E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　　令和　　　年　　月　　日　　　（主治医署名）</w:t>
      </w:r>
      <w:r w:rsidRPr="0017266E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　　　　　　　　　　　　　　　　　　</w:t>
      </w:r>
    </w:p>
    <w:p w14:paraId="1C1D3787" w14:textId="77777777" w:rsidR="00C83975" w:rsidRDefault="00C83975" w:rsidP="00A341B1">
      <w:pPr>
        <w:widowControl/>
        <w:spacing w:line="320" w:lineRule="exact"/>
        <w:ind w:firstLineChars="300" w:firstLine="660"/>
        <w:rPr>
          <w:rFonts w:ascii="メイリオ" w:eastAsia="メイリオ" w:hAnsi="メイリオ" w:cs="メイリオ"/>
          <w:color w:val="000000" w:themeColor="text1"/>
          <w:sz w:val="22"/>
        </w:rPr>
      </w:pPr>
    </w:p>
    <w:p w14:paraId="1DAF1B53" w14:textId="2B27420A" w:rsidR="00A341B1" w:rsidRPr="00B22E2D" w:rsidRDefault="00A341B1" w:rsidP="00A341B1">
      <w:pPr>
        <w:widowControl/>
        <w:spacing w:line="320" w:lineRule="exact"/>
        <w:ind w:firstLineChars="300" w:firstLine="660"/>
        <w:rPr>
          <w:rFonts w:ascii="メイリオ" w:eastAsia="メイリオ" w:hAnsi="メイリオ" w:cs="メイリオ"/>
          <w:color w:val="000000" w:themeColor="text1"/>
          <w:sz w:val="22"/>
          <w:u w:val="single"/>
          <w:lang w:eastAsia="zh-TW"/>
        </w:rPr>
      </w:pPr>
      <w:r w:rsidRPr="00B22E2D">
        <w:rPr>
          <w:rFonts w:ascii="メイリオ" w:eastAsia="メイリオ" w:hAnsi="メイリオ" w:cs="メイリオ" w:hint="eastAsia"/>
          <w:color w:val="000000" w:themeColor="text1"/>
          <w:sz w:val="22"/>
          <w:u w:val="single"/>
          <w:lang w:eastAsia="zh-TW"/>
        </w:rPr>
        <w:t xml:space="preserve">住所　　　　　　　　　　　　　　　　　　　　</w:t>
      </w:r>
      <w:r w:rsidRPr="00A708F0">
        <w:rPr>
          <w:rFonts w:ascii="メイリオ" w:eastAsia="メイリオ" w:hAnsi="メイリオ" w:cs="メイリオ" w:hint="eastAsia"/>
          <w:color w:val="000000" w:themeColor="text1"/>
          <w:sz w:val="22"/>
          <w:u w:val="single"/>
          <w:lang w:eastAsia="zh-TW"/>
        </w:rPr>
        <w:t xml:space="preserve">　　</w:t>
      </w:r>
      <w:r w:rsidRPr="00B22E2D">
        <w:rPr>
          <w:rFonts w:ascii="メイリオ" w:eastAsia="メイリオ" w:hAnsi="メイリオ" w:cs="メイリオ" w:hint="eastAsia"/>
          <w:color w:val="000000" w:themeColor="text1"/>
          <w:sz w:val="22"/>
          <w:u w:val="single"/>
          <w:lang w:eastAsia="zh-TW"/>
        </w:rPr>
        <w:t xml:space="preserve">電話番号　　　　　　　　　　　　</w:t>
      </w:r>
    </w:p>
    <w:p w14:paraId="115F1207" w14:textId="77777777" w:rsidR="00504075" w:rsidRDefault="00504075" w:rsidP="00504075">
      <w:pPr>
        <w:widowControl/>
        <w:spacing w:line="240" w:lineRule="exact"/>
        <w:ind w:firstLineChars="300" w:firstLine="840"/>
        <w:jc w:val="left"/>
        <w:rPr>
          <w:rFonts w:ascii="メイリオ" w:eastAsia="メイリオ" w:hAnsi="メイリオ" w:cs="メイリオ"/>
          <w:b/>
          <w:color w:val="000000" w:themeColor="text1"/>
          <w:sz w:val="28"/>
          <w:szCs w:val="28"/>
          <w:lang w:eastAsia="zh-TW"/>
        </w:rPr>
      </w:pPr>
    </w:p>
    <w:p w14:paraId="0DA41518" w14:textId="77777777" w:rsidR="00341766" w:rsidRDefault="00341766" w:rsidP="00504075">
      <w:pPr>
        <w:widowControl/>
        <w:spacing w:line="240" w:lineRule="exact"/>
        <w:ind w:firstLineChars="300" w:firstLine="840"/>
        <w:jc w:val="left"/>
        <w:rPr>
          <w:rFonts w:ascii="メイリオ" w:eastAsia="メイリオ" w:hAnsi="メイリオ" w:cs="メイリオ"/>
          <w:b/>
          <w:color w:val="000000" w:themeColor="text1"/>
          <w:sz w:val="28"/>
          <w:szCs w:val="28"/>
          <w:lang w:eastAsia="zh-TW"/>
        </w:rPr>
      </w:pPr>
    </w:p>
    <w:p w14:paraId="62DC2375" w14:textId="77777777" w:rsidR="00341766" w:rsidRDefault="00341766" w:rsidP="00504075">
      <w:pPr>
        <w:widowControl/>
        <w:spacing w:line="240" w:lineRule="exact"/>
        <w:ind w:firstLineChars="300" w:firstLine="840"/>
        <w:jc w:val="left"/>
        <w:rPr>
          <w:rFonts w:ascii="メイリオ" w:eastAsia="メイリオ" w:hAnsi="メイリオ" w:cs="メイリオ"/>
          <w:b/>
          <w:color w:val="000000" w:themeColor="text1"/>
          <w:sz w:val="28"/>
          <w:szCs w:val="28"/>
          <w:lang w:eastAsia="zh-TW"/>
        </w:rPr>
      </w:pPr>
    </w:p>
    <w:p w14:paraId="3ECD580C" w14:textId="77777777" w:rsidR="00341766" w:rsidRPr="0017266E" w:rsidRDefault="00341766" w:rsidP="00504075">
      <w:pPr>
        <w:widowControl/>
        <w:spacing w:line="240" w:lineRule="exact"/>
        <w:ind w:firstLineChars="300" w:firstLine="840"/>
        <w:jc w:val="left"/>
        <w:rPr>
          <w:rFonts w:ascii="メイリオ" w:eastAsia="メイリオ" w:hAnsi="メイリオ" w:cs="メイリオ"/>
          <w:b/>
          <w:color w:val="000000" w:themeColor="text1"/>
          <w:sz w:val="28"/>
          <w:szCs w:val="28"/>
          <w:lang w:eastAsia="zh-TW"/>
        </w:rPr>
      </w:pPr>
    </w:p>
    <w:p w14:paraId="7B85E2D2" w14:textId="77777777" w:rsidR="00A17669" w:rsidRPr="0017266E" w:rsidRDefault="00A17669" w:rsidP="00A341B1">
      <w:pPr>
        <w:widowControl/>
        <w:spacing w:afterLines="50" w:after="180" w:line="200" w:lineRule="exact"/>
        <w:ind w:leftChars="160" w:left="709" w:hangingChars="207" w:hanging="373"/>
        <w:rPr>
          <w:rFonts w:ascii="メイリオ" w:eastAsia="メイリオ" w:hAnsi="メイリオ" w:cs="メイリオ"/>
          <w:color w:val="000000" w:themeColor="text1"/>
          <w:sz w:val="18"/>
          <w:szCs w:val="20"/>
        </w:rPr>
      </w:pPr>
      <w:r w:rsidRPr="0017266E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※１この様式は、患者が病状を悪化させることなく治療と就労を両立できるよう、職場での対応を検討するために使用するものです。この書類は、患者本人から会社に提供され、プライバシーに十分配慮して管理されます。</w:t>
      </w:r>
    </w:p>
    <w:p w14:paraId="1F5D4D41" w14:textId="32EDB6E8" w:rsidR="00A17669" w:rsidRPr="0017266E" w:rsidRDefault="00A17669" w:rsidP="00A341B1">
      <w:pPr>
        <w:widowControl/>
        <w:spacing w:afterLines="50" w:after="180" w:line="200" w:lineRule="exact"/>
        <w:ind w:leftChars="160" w:left="709" w:hangingChars="207" w:hanging="373"/>
        <w:rPr>
          <w:rFonts w:ascii="メイリオ" w:eastAsia="メイリオ" w:hAnsi="メイリオ" w:cs="メイリオ"/>
          <w:color w:val="000000" w:themeColor="text1"/>
          <w:sz w:val="18"/>
          <w:szCs w:val="20"/>
        </w:rPr>
      </w:pPr>
      <w:r w:rsidRPr="0017266E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※２職場復帰・就業継続の可否や具体的な就業上の配慮等に関しては、主治医の意見をもとに、産業医等の意見を勘案しつつ、労働者と十分話し合った上で、事業者が最終的に決定するもので</w:t>
      </w:r>
      <w:r w:rsidR="00D76564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す</w:t>
      </w:r>
      <w:r w:rsidRPr="0017266E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。</w:t>
      </w:r>
    </w:p>
    <w:p w14:paraId="02724B4E" w14:textId="764A0065" w:rsidR="0071008A" w:rsidRPr="00A17669" w:rsidRDefault="0071008A" w:rsidP="00A17669">
      <w:pPr>
        <w:widowControl/>
        <w:spacing w:line="240" w:lineRule="exact"/>
        <w:ind w:left="425" w:hangingChars="236" w:hanging="425"/>
        <w:jc w:val="left"/>
        <w:rPr>
          <w:rFonts w:ascii="メイリオ" w:eastAsia="メイリオ" w:hAnsi="メイリオ" w:cs="メイリオ"/>
          <w:sz w:val="18"/>
          <w:szCs w:val="20"/>
        </w:rPr>
      </w:pPr>
    </w:p>
    <w:sectPr w:rsidR="0071008A" w:rsidRPr="00A17669" w:rsidSect="006D6B1B"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B936" w14:textId="77777777" w:rsidR="002438DC" w:rsidRDefault="002438DC" w:rsidP="00D5617A">
      <w:r>
        <w:separator/>
      </w:r>
    </w:p>
  </w:endnote>
  <w:endnote w:type="continuationSeparator" w:id="0">
    <w:p w14:paraId="147104F2" w14:textId="77777777" w:rsidR="002438DC" w:rsidRDefault="002438DC" w:rsidP="00D5617A">
      <w:r>
        <w:continuationSeparator/>
      </w:r>
    </w:p>
  </w:endnote>
  <w:endnote w:type="continuationNotice" w:id="1">
    <w:p w14:paraId="3AFD38F5" w14:textId="77777777" w:rsidR="002438DC" w:rsidRDefault="002438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E0413" w14:textId="77777777" w:rsidR="002438DC" w:rsidRDefault="002438DC" w:rsidP="00D5617A">
      <w:r>
        <w:separator/>
      </w:r>
    </w:p>
  </w:footnote>
  <w:footnote w:type="continuationSeparator" w:id="0">
    <w:p w14:paraId="7A4E5081" w14:textId="77777777" w:rsidR="002438DC" w:rsidRDefault="002438DC" w:rsidP="00D5617A">
      <w:r>
        <w:continuationSeparator/>
      </w:r>
    </w:p>
  </w:footnote>
  <w:footnote w:type="continuationNotice" w:id="1">
    <w:p w14:paraId="4A8EB3C8" w14:textId="77777777" w:rsidR="002438DC" w:rsidRDefault="002438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1012146457">
    <w:abstractNumId w:val="23"/>
  </w:num>
  <w:num w:numId="2" w16cid:durableId="838811611">
    <w:abstractNumId w:val="8"/>
  </w:num>
  <w:num w:numId="3" w16cid:durableId="1675525437">
    <w:abstractNumId w:val="15"/>
  </w:num>
  <w:num w:numId="4" w16cid:durableId="393939365">
    <w:abstractNumId w:val="12"/>
  </w:num>
  <w:num w:numId="5" w16cid:durableId="1690375272">
    <w:abstractNumId w:val="16"/>
  </w:num>
  <w:num w:numId="6" w16cid:durableId="1583106509">
    <w:abstractNumId w:val="25"/>
  </w:num>
  <w:num w:numId="7" w16cid:durableId="1852647324">
    <w:abstractNumId w:val="10"/>
  </w:num>
  <w:num w:numId="8" w16cid:durableId="2053574437">
    <w:abstractNumId w:val="9"/>
  </w:num>
  <w:num w:numId="9" w16cid:durableId="1010718472">
    <w:abstractNumId w:val="4"/>
  </w:num>
  <w:num w:numId="10" w16cid:durableId="1700204609">
    <w:abstractNumId w:val="2"/>
  </w:num>
  <w:num w:numId="11" w16cid:durableId="862666683">
    <w:abstractNumId w:val="30"/>
  </w:num>
  <w:num w:numId="12" w16cid:durableId="552422267">
    <w:abstractNumId w:val="27"/>
  </w:num>
  <w:num w:numId="13" w16cid:durableId="1424497294">
    <w:abstractNumId w:val="3"/>
  </w:num>
  <w:num w:numId="14" w16cid:durableId="920913865">
    <w:abstractNumId w:val="28"/>
  </w:num>
  <w:num w:numId="15" w16cid:durableId="1152940420">
    <w:abstractNumId w:val="29"/>
  </w:num>
  <w:num w:numId="16" w16cid:durableId="1357317371">
    <w:abstractNumId w:val="22"/>
  </w:num>
  <w:num w:numId="17" w16cid:durableId="507522736">
    <w:abstractNumId w:val="18"/>
  </w:num>
  <w:num w:numId="18" w16cid:durableId="1955287827">
    <w:abstractNumId w:val="13"/>
  </w:num>
  <w:num w:numId="19" w16cid:durableId="1977445425">
    <w:abstractNumId w:val="20"/>
  </w:num>
  <w:num w:numId="20" w16cid:durableId="843520794">
    <w:abstractNumId w:val="0"/>
  </w:num>
  <w:num w:numId="21" w16cid:durableId="974406860">
    <w:abstractNumId w:val="24"/>
  </w:num>
  <w:num w:numId="22" w16cid:durableId="53748575">
    <w:abstractNumId w:val="5"/>
  </w:num>
  <w:num w:numId="23" w16cid:durableId="1047294915">
    <w:abstractNumId w:val="19"/>
  </w:num>
  <w:num w:numId="24" w16cid:durableId="810903298">
    <w:abstractNumId w:val="11"/>
  </w:num>
  <w:num w:numId="25" w16cid:durableId="1113786079">
    <w:abstractNumId w:val="21"/>
  </w:num>
  <w:num w:numId="26" w16cid:durableId="397704304">
    <w:abstractNumId w:val="1"/>
  </w:num>
  <w:num w:numId="27" w16cid:durableId="654645612">
    <w:abstractNumId w:val="7"/>
  </w:num>
  <w:num w:numId="28" w16cid:durableId="291138186">
    <w:abstractNumId w:val="14"/>
  </w:num>
  <w:num w:numId="29" w16cid:durableId="1131821809">
    <w:abstractNumId w:val="26"/>
  </w:num>
  <w:num w:numId="30" w16cid:durableId="2015837586">
    <w:abstractNumId w:val="6"/>
  </w:num>
  <w:num w:numId="31" w16cid:durableId="581914114">
    <w:abstractNumId w:val="17"/>
  </w:num>
  <w:num w:numId="32" w16cid:durableId="554968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18"/>
    <w:rsid w:val="000006E4"/>
    <w:rsid w:val="000010E4"/>
    <w:rsid w:val="00001247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0F0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06E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09AF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266E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0CEC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38DC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A8E"/>
    <w:rsid w:val="002B7D40"/>
    <w:rsid w:val="002C005A"/>
    <w:rsid w:val="002C2A82"/>
    <w:rsid w:val="002C394B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1766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17D7"/>
    <w:rsid w:val="003D2659"/>
    <w:rsid w:val="003D3691"/>
    <w:rsid w:val="003D404E"/>
    <w:rsid w:val="003E0C91"/>
    <w:rsid w:val="003E1E88"/>
    <w:rsid w:val="003E208F"/>
    <w:rsid w:val="003E3976"/>
    <w:rsid w:val="003E4060"/>
    <w:rsid w:val="003E423A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83D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66999"/>
    <w:rsid w:val="00466E44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797"/>
    <w:rsid w:val="00497FA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6B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016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4D6"/>
    <w:rsid w:val="005006F8"/>
    <w:rsid w:val="00500AC1"/>
    <w:rsid w:val="00500BA4"/>
    <w:rsid w:val="00504075"/>
    <w:rsid w:val="005049E0"/>
    <w:rsid w:val="0051157C"/>
    <w:rsid w:val="005133C4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4E34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1569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2F1B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E7BCE"/>
    <w:rsid w:val="005F15DC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25A4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2740D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1E74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272F"/>
    <w:rsid w:val="00773E05"/>
    <w:rsid w:val="0077437E"/>
    <w:rsid w:val="00777666"/>
    <w:rsid w:val="00781012"/>
    <w:rsid w:val="00781AEA"/>
    <w:rsid w:val="0079084B"/>
    <w:rsid w:val="00791ABB"/>
    <w:rsid w:val="00791E4A"/>
    <w:rsid w:val="00791F07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1BFD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2F5F"/>
    <w:rsid w:val="00803C0C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BD8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0071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0E9D"/>
    <w:rsid w:val="008B1337"/>
    <w:rsid w:val="008B2230"/>
    <w:rsid w:val="008B2DA3"/>
    <w:rsid w:val="008B2E5B"/>
    <w:rsid w:val="008B4521"/>
    <w:rsid w:val="008B51E9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40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032D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373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C68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0D5F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3F46"/>
    <w:rsid w:val="00A16C08"/>
    <w:rsid w:val="00A17669"/>
    <w:rsid w:val="00A2160F"/>
    <w:rsid w:val="00A22EAD"/>
    <w:rsid w:val="00A23735"/>
    <w:rsid w:val="00A256D6"/>
    <w:rsid w:val="00A256F1"/>
    <w:rsid w:val="00A27A1C"/>
    <w:rsid w:val="00A27BFA"/>
    <w:rsid w:val="00A341B1"/>
    <w:rsid w:val="00A3536D"/>
    <w:rsid w:val="00A35A3B"/>
    <w:rsid w:val="00A35A83"/>
    <w:rsid w:val="00A36A95"/>
    <w:rsid w:val="00A3766F"/>
    <w:rsid w:val="00A40B41"/>
    <w:rsid w:val="00A40C46"/>
    <w:rsid w:val="00A41FC1"/>
    <w:rsid w:val="00A427CD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1A88"/>
    <w:rsid w:val="00A62062"/>
    <w:rsid w:val="00A64513"/>
    <w:rsid w:val="00A67F5E"/>
    <w:rsid w:val="00A70275"/>
    <w:rsid w:val="00A708F0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09F"/>
    <w:rsid w:val="00AA0774"/>
    <w:rsid w:val="00AA09BE"/>
    <w:rsid w:val="00AA1440"/>
    <w:rsid w:val="00AA174D"/>
    <w:rsid w:val="00AA1EE6"/>
    <w:rsid w:val="00AA30FD"/>
    <w:rsid w:val="00AA4078"/>
    <w:rsid w:val="00AA5003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D770D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2E2D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86DDD"/>
    <w:rsid w:val="00B90914"/>
    <w:rsid w:val="00B913D0"/>
    <w:rsid w:val="00B917A2"/>
    <w:rsid w:val="00B91901"/>
    <w:rsid w:val="00B9281A"/>
    <w:rsid w:val="00B94AA6"/>
    <w:rsid w:val="00B95E41"/>
    <w:rsid w:val="00B969B6"/>
    <w:rsid w:val="00B97B65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1BFE"/>
    <w:rsid w:val="00BF39C6"/>
    <w:rsid w:val="00BF44E9"/>
    <w:rsid w:val="00BF5139"/>
    <w:rsid w:val="00BF6056"/>
    <w:rsid w:val="00BF6FB5"/>
    <w:rsid w:val="00C037E0"/>
    <w:rsid w:val="00C04323"/>
    <w:rsid w:val="00C057F5"/>
    <w:rsid w:val="00C057FA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1BAB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3597"/>
    <w:rsid w:val="00C83975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C79FD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794"/>
    <w:rsid w:val="00D05C19"/>
    <w:rsid w:val="00D06294"/>
    <w:rsid w:val="00D1019A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4A66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6564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C7BFA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E7F7A"/>
    <w:rsid w:val="00DF0B45"/>
    <w:rsid w:val="00DF7F10"/>
    <w:rsid w:val="00E0099E"/>
    <w:rsid w:val="00E0231E"/>
    <w:rsid w:val="00E03149"/>
    <w:rsid w:val="00E04228"/>
    <w:rsid w:val="00E04A25"/>
    <w:rsid w:val="00E056CC"/>
    <w:rsid w:val="00E06956"/>
    <w:rsid w:val="00E119F6"/>
    <w:rsid w:val="00E13C6B"/>
    <w:rsid w:val="00E140D7"/>
    <w:rsid w:val="00E1469A"/>
    <w:rsid w:val="00E15134"/>
    <w:rsid w:val="00E16E40"/>
    <w:rsid w:val="00E16FA7"/>
    <w:rsid w:val="00E2033B"/>
    <w:rsid w:val="00E20D3D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6CFA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67F6E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43C"/>
    <w:rsid w:val="00EE6748"/>
    <w:rsid w:val="00EE6F8C"/>
    <w:rsid w:val="00EE74F9"/>
    <w:rsid w:val="00EF0130"/>
    <w:rsid w:val="00EF066D"/>
    <w:rsid w:val="00EF0EA5"/>
    <w:rsid w:val="00EF2278"/>
    <w:rsid w:val="00EF4DC1"/>
    <w:rsid w:val="00EF5B0D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67ED7"/>
    <w:rsid w:val="00F71212"/>
    <w:rsid w:val="00F719E1"/>
    <w:rsid w:val="00F720CF"/>
    <w:rsid w:val="00F72A16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37E"/>
    <w:rsid w:val="00FA5DED"/>
    <w:rsid w:val="00FB2783"/>
    <w:rsid w:val="00FB3C87"/>
    <w:rsid w:val="00FB5CD1"/>
    <w:rsid w:val="00FB69BA"/>
    <w:rsid w:val="00FB7AC5"/>
    <w:rsid w:val="00FC1888"/>
    <w:rsid w:val="00FC1A80"/>
    <w:rsid w:val="00FC24E3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FC3BE"/>
  <w15:docId w15:val="{E48334A2-01E0-4749-991F-BDE8C86B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5443b4e-8989-4b52-9930-1c80c190e5f1">
      <Terms xmlns="http://schemas.microsoft.com/office/infopath/2007/PartnerControls"/>
    </lcf76f155ced4ddcb4097134ff3c332f>
    <Owner xmlns="b5443b4e-8989-4b52-9930-1c80c190e5f1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103492991532469603C0F227A10A08" ma:contentTypeVersion="15" ma:contentTypeDescription="新しいドキュメントを作成します。" ma:contentTypeScope="" ma:versionID="c221118800e32193b85969ec305fa05e">
  <xsd:schema xmlns:xsd="http://www.w3.org/2001/XMLSchema" xmlns:xs="http://www.w3.org/2001/XMLSchema" xmlns:p="http://schemas.microsoft.com/office/2006/metadata/properties" xmlns:ns2="b5443b4e-8989-4b52-9930-1c80c190e5f1" xmlns:ns3="263dbbe5-076b-4606-a03b-9598f5f2f35a" targetNamespace="http://schemas.microsoft.com/office/2006/metadata/properties" ma:root="true" ma:fieldsID="6bccf4b53bf2d046b22f17d7f150818f" ns2:_="" ns3:_="">
    <xsd:import namespace="b5443b4e-8989-4b52-9930-1c80c190e5f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43b4e-8989-4b52-9930-1c80c190e5f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7ca53f-4c7c-4639-9ab1-3a94daab013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AE9E3-422E-42BD-BB00-B6A288C5355B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5443b4e-8989-4b52-9930-1c80c190e5f1"/>
  </ds:schemaRefs>
</ds:datastoreItem>
</file>

<file path=customXml/itemProps2.xml><?xml version="1.0" encoding="utf-8"?>
<ds:datastoreItem xmlns:ds="http://schemas.openxmlformats.org/officeDocument/2006/customXml" ds:itemID="{638964E6-710B-47AA-9130-2C3F7B0FB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66418-B248-4668-B14A-A9FE47105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43b4e-8989-4b52-9930-1c80c190e5f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F3F7C7-A976-42A3-B32D-4DE54D6F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</dc:creator>
  <cp:lastModifiedBy>久保紀子 広島産保事務局</cp:lastModifiedBy>
  <cp:revision>2</cp:revision>
  <dcterms:created xsi:type="dcterms:W3CDTF">2026-03-18T05:42:00Z</dcterms:created>
  <dcterms:modified xsi:type="dcterms:W3CDTF">2026-03-18T05:42:00Z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0x0101009F103492991532469603C0F227A10A08</vt:lpwstr>
  </property>
  <property fmtid="{D5CDD505-2E9C-101B-9397-08002B2CF9AE}" pid="3" name="MediaServiceImageTags">
    <vt:lpwstr/>
  </property>
</Properties>
</file>